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1586"/>
        <w:gridCol w:w="4304"/>
      </w:tblGrid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3F66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61511">
              <w:rPr>
                <w:rFonts w:ascii="Arial" w:hAnsi="Arial" w:cs="Arial"/>
                <w:sz w:val="24"/>
                <w:szCs w:val="24"/>
              </w:rPr>
              <w:t>36</w:t>
            </w:r>
            <w:r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457601" w:rsidRDefault="008A27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MEMORANDUM N° </w:t>
            </w:r>
            <w:r w:rsidR="00972536">
              <w:rPr>
                <w:rFonts w:ascii="Arial" w:hAnsi="Arial" w:cs="Arial"/>
                <w:sz w:val="24"/>
                <w:szCs w:val="24"/>
              </w:rPr>
              <w:t>50</w:t>
            </w:r>
            <w:r w:rsidR="00E711CA">
              <w:rPr>
                <w:rFonts w:ascii="Arial" w:hAnsi="Arial" w:cs="Arial"/>
                <w:sz w:val="24"/>
                <w:szCs w:val="24"/>
              </w:rPr>
              <w:t>5 y 506</w:t>
            </w:r>
            <w:r>
              <w:rPr>
                <w:rFonts w:ascii="Arial" w:hAnsi="Arial" w:cs="Arial"/>
                <w:sz w:val="24"/>
                <w:szCs w:val="24"/>
              </w:rPr>
              <w:t>, DEL 2</w:t>
            </w:r>
            <w:r w:rsidR="00972536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/11/2016.-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1A774E" w:rsidRDefault="008A274B" w:rsidP="00E711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 SOBRE </w:t>
            </w:r>
            <w:r w:rsidR="00972536">
              <w:rPr>
                <w:rFonts w:ascii="Arial" w:hAnsi="Arial" w:cs="Arial"/>
                <w:sz w:val="24"/>
                <w:szCs w:val="24"/>
              </w:rPr>
              <w:t xml:space="preserve">FALTA </w:t>
            </w:r>
            <w:r w:rsidR="00E711CA">
              <w:rPr>
                <w:rFonts w:ascii="Arial" w:hAnsi="Arial" w:cs="Arial"/>
                <w:sz w:val="24"/>
                <w:szCs w:val="24"/>
              </w:rPr>
              <w:t xml:space="preserve">LIQUIDEZ </w:t>
            </w:r>
            <w:r w:rsidR="009725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1CA">
              <w:rPr>
                <w:rFonts w:ascii="Arial" w:hAnsi="Arial" w:cs="Arial"/>
                <w:sz w:val="24"/>
                <w:szCs w:val="24"/>
              </w:rPr>
              <w:t>SUBVENCIÓN REGULAR Y ALTERNATIVA DE SOLUCIÓN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702B0B">
        <w:rPr>
          <w:rFonts w:ascii="Arial" w:hAnsi="Arial" w:cs="Arial"/>
          <w:sz w:val="24"/>
          <w:szCs w:val="24"/>
        </w:rPr>
        <w:t>2</w:t>
      </w:r>
      <w:r w:rsidR="00E711CA">
        <w:rPr>
          <w:rFonts w:ascii="Arial" w:hAnsi="Arial" w:cs="Arial"/>
          <w:sz w:val="24"/>
          <w:szCs w:val="24"/>
        </w:rPr>
        <w:t>9</w:t>
      </w:r>
      <w:r w:rsidRPr="001A774E">
        <w:rPr>
          <w:rFonts w:ascii="Arial" w:hAnsi="Arial" w:cs="Arial"/>
          <w:sz w:val="24"/>
          <w:szCs w:val="24"/>
        </w:rPr>
        <w:t xml:space="preserve"> DE NOVIEMBRE DE 2016.-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457601" w:rsidRDefault="00457601" w:rsidP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JEFE DEL DEPARTAMENTO DE EDUCACIÓN MUNICIPAL DE PENCAHUE</w:t>
            </w:r>
          </w:p>
          <w:p w:rsidR="001A774E" w:rsidRPr="001A774E" w:rsidRDefault="001A774E" w:rsidP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LUCY LARA LEIVA,</w:t>
            </w:r>
          </w:p>
          <w:p w:rsidR="001A774E" w:rsidRPr="001A774E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131"/>
      </w:tblGrid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8131" w:type="dxa"/>
          </w:tcPr>
          <w:p w:rsidR="00457601" w:rsidRPr="001A774E" w:rsidRDefault="001A774E" w:rsidP="00E711C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Como </w:t>
            </w:r>
            <w:r w:rsidR="00E711CA">
              <w:rPr>
                <w:rFonts w:ascii="Arial" w:hAnsi="Arial" w:cs="Arial"/>
                <w:sz w:val="24"/>
                <w:szCs w:val="24"/>
              </w:rPr>
              <w:t>es</w:t>
            </w:r>
            <w:r>
              <w:rPr>
                <w:rFonts w:ascii="Arial" w:hAnsi="Arial" w:cs="Arial"/>
                <w:sz w:val="24"/>
                <w:szCs w:val="24"/>
              </w:rPr>
              <w:t xml:space="preserve"> de su conocimiento, exist</w:t>
            </w:r>
            <w:r w:rsidR="002112FF">
              <w:rPr>
                <w:rFonts w:ascii="Arial" w:hAnsi="Arial" w:cs="Arial"/>
                <w:sz w:val="24"/>
                <w:szCs w:val="24"/>
              </w:rPr>
              <w:t xml:space="preserve">e un déficit financiero que </w:t>
            </w:r>
            <w:r w:rsidR="00E711CA">
              <w:rPr>
                <w:rFonts w:ascii="Arial" w:hAnsi="Arial" w:cs="Arial"/>
                <w:sz w:val="24"/>
                <w:szCs w:val="24"/>
              </w:rPr>
              <w:t>afecta a la Cuenta de Subvención Regular</w:t>
            </w:r>
            <w:r w:rsidR="002112FF">
              <w:rPr>
                <w:rFonts w:ascii="Arial" w:hAnsi="Arial" w:cs="Arial"/>
                <w:sz w:val="24"/>
                <w:szCs w:val="24"/>
              </w:rPr>
              <w:t xml:space="preserve">, tal como me lo informa el Encargado de Finanzas del DAEM </w:t>
            </w:r>
            <w:r w:rsidR="00C90964">
              <w:rPr>
                <w:rFonts w:ascii="Arial" w:hAnsi="Arial" w:cs="Arial"/>
                <w:sz w:val="24"/>
                <w:szCs w:val="24"/>
              </w:rPr>
              <w:t>a través d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el </w:t>
            </w:r>
            <w:proofErr w:type="spellStart"/>
            <w:r w:rsidR="00702B0B">
              <w:rPr>
                <w:rFonts w:ascii="Arial" w:hAnsi="Arial" w:cs="Arial"/>
                <w:sz w:val="24"/>
                <w:szCs w:val="24"/>
              </w:rPr>
              <w:t>Ant</w:t>
            </w:r>
            <w:proofErr w:type="spellEnd"/>
            <w:r w:rsidR="00702B0B">
              <w:rPr>
                <w:rFonts w:ascii="Arial" w:hAnsi="Arial" w:cs="Arial"/>
                <w:sz w:val="24"/>
                <w:szCs w:val="24"/>
              </w:rPr>
              <w:t>., cuya copia adjunto.</w:t>
            </w:r>
            <w:r w:rsidR="00C909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1CA">
              <w:rPr>
                <w:rFonts w:ascii="Arial" w:hAnsi="Arial" w:cs="Arial"/>
                <w:sz w:val="24"/>
                <w:szCs w:val="24"/>
              </w:rPr>
              <w:t xml:space="preserve">Solicitado un traspaso al Director de Finanzas de la Municipalidad, se ha dado una respuesta negativa </w:t>
            </w:r>
            <w:r w:rsidR="00E87994">
              <w:rPr>
                <w:rFonts w:ascii="Arial" w:hAnsi="Arial" w:cs="Arial"/>
                <w:sz w:val="24"/>
                <w:szCs w:val="24"/>
              </w:rPr>
              <w:t>a este requerimiento y no habiendo otra alternativa, se ha procedido a hacer traspaso de fondos de la Cuenta FAEP 2016</w:t>
            </w:r>
            <w:r w:rsidR="00C90964">
              <w:rPr>
                <w:rFonts w:ascii="Arial" w:hAnsi="Arial" w:cs="Arial"/>
                <w:sz w:val="24"/>
                <w:szCs w:val="24"/>
              </w:rPr>
              <w:t>.</w:t>
            </w:r>
            <w:r w:rsidR="00E879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8131" w:type="dxa"/>
          </w:tcPr>
          <w:p w:rsidR="00457601" w:rsidRPr="001A774E" w:rsidRDefault="00702B0B" w:rsidP="004D3A5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 conocimiento de esta irregularidad, me pongo a su disposición para buscar en conjunto alguna alternativa de solución, que nos permita normalizar la ejecución financiera de este Departamento. 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8131" w:type="dxa"/>
          </w:tcPr>
          <w:p w:rsidR="00457601" w:rsidRPr="001A774E" w:rsidRDefault="00702B0B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informo, remito y propongo, para su conocimiento y fines.</w:t>
            </w: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31" w:type="dxa"/>
          </w:tcPr>
          <w:p w:rsidR="00457601" w:rsidRPr="001A774E" w:rsidRDefault="00457601" w:rsidP="004D3A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SERGIO SUAREZ MARQUEZ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JEFE DEPARTAMENTO DE EDUCACIÓN MUNICIPAL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PENCAHUE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Pr="001A774E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  <w:bookmarkStart w:id="0" w:name="_GoBack"/>
      <w:bookmarkEnd w:id="0"/>
    </w:p>
    <w:sectPr w:rsidR="00457601" w:rsidRPr="001A774E" w:rsidSect="004D3A5E">
      <w:headerReference w:type="default" r:id="rId7"/>
      <w:footerReference w:type="default" r:id="rId8"/>
      <w:pgSz w:w="12247" w:h="18711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62" w:rsidRDefault="00F65F62" w:rsidP="007B1C9F">
      <w:pPr>
        <w:spacing w:after="0" w:line="240" w:lineRule="auto"/>
      </w:pPr>
      <w:r>
        <w:separator/>
      </w:r>
    </w:p>
  </w:endnote>
  <w:endnote w:type="continuationSeparator" w:id="0">
    <w:p w:rsidR="00F65F62" w:rsidRDefault="00F65F62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35"/>
    </w:tblGrid>
    <w:tr w:rsidR="007154BE" w:rsidTr="00741BD5">
      <w:tc>
        <w:tcPr>
          <w:tcW w:w="8835" w:type="dxa"/>
        </w:tcPr>
        <w:p w:rsidR="007154BE" w:rsidRPr="00741BD5" w:rsidRDefault="00F65F62" w:rsidP="007B1C9F">
          <w:pPr>
            <w:pStyle w:val="Piedepgina"/>
            <w:jc w:val="center"/>
          </w:pPr>
          <w:hyperlink r:id="rId1" w:history="1">
            <w:r w:rsidR="007154BE"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="007154BE" w:rsidRPr="00741BD5">
            <w:t xml:space="preserve">  -  </w:t>
          </w:r>
          <w:hyperlink r:id="rId2" w:history="1">
            <w:r w:rsidR="007154BE"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7154BE" w:rsidRDefault="007154BE" w:rsidP="007B1C9F">
          <w:pPr>
            <w:pStyle w:val="Piedepgina"/>
            <w:jc w:val="center"/>
          </w:pPr>
          <w:r>
            <w:t xml:space="preserve">71 2 234617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7154BE" w:rsidRDefault="007154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62" w:rsidRDefault="00F65F62" w:rsidP="007B1C9F">
      <w:pPr>
        <w:spacing w:after="0" w:line="240" w:lineRule="auto"/>
      </w:pPr>
      <w:r>
        <w:separator/>
      </w:r>
    </w:p>
  </w:footnote>
  <w:footnote w:type="continuationSeparator" w:id="0">
    <w:p w:rsidR="00F65F62" w:rsidRDefault="00F65F62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824"/>
    </w:tblGrid>
    <w:tr w:rsidR="007154BE" w:rsidTr="007B1C9F">
      <w:tc>
        <w:tcPr>
          <w:tcW w:w="1009" w:type="dxa"/>
        </w:tcPr>
        <w:p w:rsidR="007154BE" w:rsidRDefault="007154BE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7154BE" w:rsidRDefault="007154BE">
          <w:pPr>
            <w:pStyle w:val="Encabezado"/>
          </w:pPr>
        </w:p>
        <w:p w:rsidR="007154BE" w:rsidRDefault="007154BE">
          <w:pPr>
            <w:pStyle w:val="Encabezado"/>
          </w:pPr>
          <w:r>
            <w:t>ILUSTRE MUNICIPALIDAD DE PENCAHUE</w:t>
          </w:r>
        </w:p>
        <w:p w:rsidR="007154BE" w:rsidRDefault="007154BE">
          <w:pPr>
            <w:pStyle w:val="Encabezado"/>
          </w:pPr>
          <w:r>
            <w:t>DEPARTAMENTO DE ADMINISTRACIÓN DE LA EDUCACIÓN MUNICIPAL</w:t>
          </w:r>
        </w:p>
        <w:p w:rsidR="007154BE" w:rsidRDefault="007154BE">
          <w:pPr>
            <w:pStyle w:val="Encabezado"/>
          </w:pPr>
          <w:r>
            <w:t>DIRECCIÓN</w:t>
          </w:r>
        </w:p>
      </w:tc>
    </w:tr>
  </w:tbl>
  <w:p w:rsidR="007154BE" w:rsidRDefault="007154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80575"/>
    <w:rsid w:val="00161511"/>
    <w:rsid w:val="001A774E"/>
    <w:rsid w:val="002112FF"/>
    <w:rsid w:val="003467ED"/>
    <w:rsid w:val="003F66C3"/>
    <w:rsid w:val="00457601"/>
    <w:rsid w:val="004D3A5E"/>
    <w:rsid w:val="00533D0B"/>
    <w:rsid w:val="00552575"/>
    <w:rsid w:val="00702B0B"/>
    <w:rsid w:val="007154BE"/>
    <w:rsid w:val="00741BD5"/>
    <w:rsid w:val="007572B6"/>
    <w:rsid w:val="0077201B"/>
    <w:rsid w:val="007B1C9F"/>
    <w:rsid w:val="008A274B"/>
    <w:rsid w:val="00922433"/>
    <w:rsid w:val="00940CEF"/>
    <w:rsid w:val="00972536"/>
    <w:rsid w:val="009737C9"/>
    <w:rsid w:val="009B5BA9"/>
    <w:rsid w:val="00A42B66"/>
    <w:rsid w:val="00C90964"/>
    <w:rsid w:val="00E02403"/>
    <w:rsid w:val="00E114D3"/>
    <w:rsid w:val="00E34654"/>
    <w:rsid w:val="00E711CA"/>
    <w:rsid w:val="00E87994"/>
    <w:rsid w:val="00E87AA6"/>
    <w:rsid w:val="00EB6F3E"/>
    <w:rsid w:val="00F16258"/>
    <w:rsid w:val="00F6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9EF797-A4BD-47CF-844D-9D3CAD27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2016-11-29T19:18:00Z</cp:lastPrinted>
  <dcterms:created xsi:type="dcterms:W3CDTF">2016-11-29T15:16:00Z</dcterms:created>
  <dcterms:modified xsi:type="dcterms:W3CDTF">2016-12-01T12:11:00Z</dcterms:modified>
</cp:coreProperties>
</file>